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Møde i FR, Bornholm den 22.2.2024.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Flemming og Henning fraværende.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Godkendt</w:t>
      </w:r>
      <w:r>
        <w:rPr>
          <w:rFonts w:ascii="Calibri" w:hAnsi="Calibri" w:cs="Calibri" w:eastAsia="Calibri"/>
          <w:color w:val="auto"/>
          <w:spacing w:val="0"/>
          <w:position w:val="0"/>
          <w:sz w:val="24"/>
          <w:shd w:fill="auto" w:val="clear"/>
        </w:rPr>
        <w:t xml:space="preserve"> referat fra 16.11.23</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Orientering fra medlemmer ang. Friluftsråds møder/udvalg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Lis.</w:t>
      </w:r>
      <w:r>
        <w:rPr>
          <w:rFonts w:ascii="Calibri" w:hAnsi="Calibri" w:cs="Calibri" w:eastAsia="Calibri"/>
          <w:color w:val="auto"/>
          <w:spacing w:val="0"/>
          <w:position w:val="0"/>
          <w:sz w:val="24"/>
          <w:shd w:fill="auto" w:val="clear"/>
        </w:rPr>
        <w:t xml:space="preserve"> Intet nyt, stille periode med Fredningsnævns arbejde.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Jess</w:t>
      </w:r>
      <w:r>
        <w:rPr>
          <w:rFonts w:ascii="Calibri" w:hAnsi="Calibri" w:cs="Calibri" w:eastAsia="Calibri"/>
          <w:color w:val="auto"/>
          <w:spacing w:val="0"/>
          <w:position w:val="0"/>
          <w:sz w:val="24"/>
          <w:shd w:fill="auto" w:val="clear"/>
        </w:rPr>
        <w:t xml:space="preserve"> Ikke inviteret til Grøn Dannelse konference, det havde ellers været logisk.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Erik</w:t>
      </w:r>
      <w:r>
        <w:rPr>
          <w:rFonts w:ascii="Calibri" w:hAnsi="Calibri" w:cs="Calibri" w:eastAsia="Calibri"/>
          <w:color w:val="auto"/>
          <w:spacing w:val="0"/>
          <w:position w:val="0"/>
          <w:sz w:val="24"/>
          <w:shd w:fill="auto" w:val="clear"/>
        </w:rPr>
        <w:t xml:space="preserve">. Havde været til Regionsrådsmøde med Ingrid. Udmærket møde i Smørum. Havde været til tv optagelse om iltsvind ved Arnager Havn- Havde været til møde med Ingrid hos Grønt Dialogforum, ingen konklusion så der arbejdes også videre der.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Kirsten</w:t>
      </w:r>
      <w:r>
        <w:rPr>
          <w:rFonts w:ascii="Calibri" w:hAnsi="Calibri" w:cs="Calibri" w:eastAsia="Calibri"/>
          <w:color w:val="auto"/>
          <w:spacing w:val="0"/>
          <w:position w:val="0"/>
          <w:sz w:val="24"/>
          <w:shd w:fill="auto" w:val="clear"/>
        </w:rPr>
        <w:t xml:space="preserve">. Historiske vandringer med Kunstmuseet.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Ingrid </w:t>
      </w:r>
      <w:r>
        <w:rPr>
          <w:rFonts w:ascii="Calibri" w:hAnsi="Calibri" w:cs="Calibri" w:eastAsia="Calibri"/>
          <w:b/>
          <w:color w:val="auto"/>
          <w:spacing w:val="0"/>
          <w:position w:val="0"/>
          <w:sz w:val="24"/>
          <w:shd w:fill="auto" w:val="clear"/>
        </w:rPr>
        <w:t xml:space="preserve"> H</w:t>
      </w:r>
      <w:r>
        <w:rPr>
          <w:rFonts w:ascii="Calibri" w:hAnsi="Calibri" w:cs="Calibri" w:eastAsia="Calibri"/>
          <w:color w:val="auto"/>
          <w:spacing w:val="0"/>
          <w:position w:val="0"/>
          <w:sz w:val="24"/>
          <w:shd w:fill="auto" w:val="clear"/>
        </w:rPr>
        <w:t xml:space="preserve">avde tilmeldt sig Friluftsråds Nytårskur, det viste sig at kuren  kun var for medlemsorganisationer og ikke lokalrådene. Grønt Dialog Forum, havde deltaget istedet for Ole, som er udtrådt af bestyrelsen., punktet fra sidtst ang. Bornholm som mulig biosfæreområde blev fortsat, vi fik online info fra Møn`s biosfærekoordinator,punktet med Ny plan og udviklingsstrategi blev udsat, kort info om Natura 2000-handleplaner. Regionsmødet i Smørum, der blev drøftet hvordan Regionsudvalget skulle arbejde fremover og info om de andre Lokalråds opgaver ang Marine naturnationalpark Øresund.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Årsmødet</w:t>
      </w:r>
      <w:r>
        <w:rPr>
          <w:rFonts w:ascii="Calibri" w:hAnsi="Calibri" w:cs="Calibri" w:eastAsia="Calibri"/>
          <w:color w:val="auto"/>
          <w:spacing w:val="0"/>
          <w:position w:val="0"/>
          <w:sz w:val="24"/>
          <w:shd w:fill="auto" w:val="clear"/>
        </w:rPr>
        <w:t xml:space="preserve">. John Orbitt er gæstetaler. Flemming Torp er ordstyrer. Valgene i 2024: Kirsten og Flemming er på valg, Kirsten modtager IKKE genvalg, ang. Flemming det ved sekretæren ikke endnu  Jess overtog  Oles plads i december, vi besluttede at Jes er på valg, så er der 3 på valg iår og fire på valg i 2025. Ikke på valg i år er Formand Ingrid, Lis, Erik og Henning. </w:t>
      </w:r>
      <w:r>
        <w:rPr>
          <w:rFonts w:ascii="Calibri" w:hAnsi="Calibri" w:cs="Calibri" w:eastAsia="Calibri"/>
          <w:color w:val="auto"/>
          <w:spacing w:val="0"/>
          <w:position w:val="0"/>
          <w:sz w:val="24"/>
          <w:shd w:fill="auto" w:val="clear"/>
        </w:rPr>
        <w:t xml:space="preserve">Ikke mange har meldt sig, endnu men det kommer vel i sidste øjeblik.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Postkasserne</w:t>
      </w:r>
      <w:r>
        <w:rPr>
          <w:rFonts w:ascii="Calibri" w:hAnsi="Calibri" w:cs="Calibri" w:eastAsia="Calibri"/>
          <w:color w:val="auto"/>
          <w:spacing w:val="0"/>
          <w:position w:val="0"/>
          <w:sz w:val="24"/>
          <w:shd w:fill="auto" w:val="clear"/>
        </w:rPr>
        <w:t xml:space="preserve">. Stadig tvivl om de virker. Ikke alle er tilfredse og ikke alle har et Outlook system.</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Høringer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om urørt skov. Der kommer ingen bemærkninger fra os.  Kommunens handleplaner til Natura 2000, virker meget luftig. Vi syntes at der må foreligge noget meget mere konkret. DN havde rettet henvendelse til Ingrid.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Forslag til indstilling af kandidater til Nationalparkens bestyrelse, mail kommet i alles Friluftsråds postkassergerne, der er tid til 13. marts.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Kommende møde er altså Årsmødet den 14.3 kl. 1800 på Den Grønne Frø, Årsballe.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 Lis Poulsen, 4.3.2024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