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E4E" w:rsidRDefault="000D44F7">
      <w:pPr>
        <w:spacing w:after="200" w:line="276" w:lineRule="auto"/>
        <w:rPr>
          <w:rFonts w:ascii="Calibri" w:eastAsia="Calibri" w:hAnsi="Calibri" w:cs="Calibri"/>
        </w:rPr>
      </w:pPr>
      <w:bookmarkStart w:id="0" w:name="_GoBack"/>
      <w:bookmarkEnd w:id="0"/>
      <w:r>
        <w:rPr>
          <w:rFonts w:ascii="Calibri" w:eastAsia="Calibri" w:hAnsi="Calibri" w:cs="Calibri"/>
          <w:b/>
          <w:sz w:val="24"/>
        </w:rPr>
        <w:t>Friluftsrådet, Bornholm bestyrelsesmøde den 7. juli 2021 i Præstemosen, Klemensker</w:t>
      </w:r>
      <w:r>
        <w:rPr>
          <w:rFonts w:ascii="Calibri" w:eastAsia="Calibri" w:hAnsi="Calibri" w:cs="Calibri"/>
        </w:rPr>
        <w:t>.</w:t>
      </w:r>
    </w:p>
    <w:p w:rsidR="00B91E4E" w:rsidRDefault="000D44F7">
      <w:pPr>
        <w:spacing w:after="200" w:line="276" w:lineRule="auto"/>
        <w:rPr>
          <w:rFonts w:ascii="Calibri" w:eastAsia="Calibri" w:hAnsi="Calibri" w:cs="Calibri"/>
        </w:rPr>
      </w:pPr>
      <w:r>
        <w:rPr>
          <w:rFonts w:ascii="Calibri" w:eastAsia="Calibri" w:hAnsi="Calibri" w:cs="Calibri"/>
        </w:rPr>
        <w:t>Alle mødt, afbud fra Lilian.</w:t>
      </w:r>
    </w:p>
    <w:p w:rsidR="00B91E4E" w:rsidRDefault="000D44F7">
      <w:pPr>
        <w:numPr>
          <w:ilvl w:val="0"/>
          <w:numId w:val="1"/>
        </w:numPr>
        <w:spacing w:after="200" w:line="276" w:lineRule="auto"/>
        <w:ind w:left="644" w:hanging="360"/>
        <w:rPr>
          <w:rFonts w:ascii="Calibri" w:eastAsia="Calibri" w:hAnsi="Calibri" w:cs="Calibri"/>
        </w:rPr>
      </w:pPr>
      <w:r>
        <w:rPr>
          <w:rFonts w:ascii="Calibri" w:eastAsia="Calibri" w:hAnsi="Calibri" w:cs="Calibri"/>
          <w:b/>
        </w:rPr>
        <w:t>Godkendelse af referat</w:t>
      </w:r>
      <w:r>
        <w:rPr>
          <w:rFonts w:ascii="Calibri" w:eastAsia="Calibri" w:hAnsi="Calibri" w:cs="Calibri"/>
        </w:rPr>
        <w:t xml:space="preserve">. Årsmødets </w:t>
      </w:r>
      <w:proofErr w:type="gramStart"/>
      <w:r>
        <w:rPr>
          <w:rFonts w:ascii="Calibri" w:eastAsia="Calibri" w:hAnsi="Calibri" w:cs="Calibri"/>
        </w:rPr>
        <w:t>referat  godkendt</w:t>
      </w:r>
      <w:proofErr w:type="gramEnd"/>
      <w:r>
        <w:rPr>
          <w:rFonts w:ascii="Calibri" w:eastAsia="Calibri" w:hAnsi="Calibri" w:cs="Calibri"/>
        </w:rPr>
        <w:t>. Kirsten pointerede at hendes navn var Kirsten Lund-Hansen. Bilag sendes til Ingrid, som godkender dem og sender dem videre. Ingrid snakker med Kurt Pedersen om telefonpenge.</w:t>
      </w:r>
    </w:p>
    <w:p w:rsidR="00B91E4E" w:rsidRDefault="000D44F7">
      <w:pPr>
        <w:spacing w:after="200" w:line="276" w:lineRule="auto"/>
        <w:ind w:left="644"/>
        <w:rPr>
          <w:rFonts w:ascii="Calibri" w:eastAsia="Calibri" w:hAnsi="Calibri" w:cs="Calibri"/>
          <w:b/>
        </w:rPr>
      </w:pPr>
      <w:r>
        <w:rPr>
          <w:rFonts w:ascii="Calibri" w:eastAsia="Calibri" w:hAnsi="Calibri" w:cs="Calibri"/>
          <w:b/>
        </w:rPr>
        <w:t xml:space="preserve">  Bestyrelsen konstituerede sig rent valgmæssigt med flg. For 2 år: Ingrid, Ole, Lis, Erik. For 1 år: Flemming, Kirsten, Tonni.</w:t>
      </w:r>
    </w:p>
    <w:p w:rsidR="00B91E4E" w:rsidRDefault="00B91E4E">
      <w:pPr>
        <w:spacing w:after="200" w:line="276" w:lineRule="auto"/>
        <w:ind w:left="644"/>
        <w:rPr>
          <w:rFonts w:ascii="Calibri" w:eastAsia="Calibri" w:hAnsi="Calibri" w:cs="Calibri"/>
        </w:rPr>
      </w:pPr>
    </w:p>
    <w:p w:rsidR="00B91E4E" w:rsidRDefault="000D44F7">
      <w:pPr>
        <w:numPr>
          <w:ilvl w:val="0"/>
          <w:numId w:val="2"/>
        </w:numPr>
        <w:spacing w:after="200" w:line="276" w:lineRule="auto"/>
        <w:ind w:left="644" w:hanging="360"/>
        <w:rPr>
          <w:rFonts w:ascii="Calibri" w:eastAsia="Calibri" w:hAnsi="Calibri" w:cs="Calibri"/>
        </w:rPr>
      </w:pPr>
      <w:r>
        <w:rPr>
          <w:rFonts w:ascii="Calibri" w:eastAsia="Calibri" w:hAnsi="Calibri" w:cs="Calibri"/>
          <w:b/>
        </w:rPr>
        <w:t>Fordeling af udvalgsposter</w:t>
      </w:r>
      <w:r>
        <w:rPr>
          <w:rFonts w:ascii="Calibri" w:eastAsia="Calibri" w:hAnsi="Calibri" w:cs="Calibri"/>
        </w:rPr>
        <w:t xml:space="preserve">: Regionsudvalg er Ingrid og Erik.  Kommuneansvarlig og Det grønne Dialog Forum bliver Ole. Sekretær er Lis. Skovbrugerrådet er Tonni. </w:t>
      </w:r>
      <w:proofErr w:type="gramStart"/>
      <w:r>
        <w:rPr>
          <w:rFonts w:ascii="Calibri" w:eastAsia="Calibri" w:hAnsi="Calibri" w:cs="Calibri"/>
        </w:rPr>
        <w:t>NNP projektgruppe</w:t>
      </w:r>
      <w:proofErr w:type="gramEnd"/>
      <w:r>
        <w:rPr>
          <w:rFonts w:ascii="Calibri" w:eastAsia="Calibri" w:hAnsi="Calibri" w:cs="Calibri"/>
        </w:rPr>
        <w:t xml:space="preserve"> er Flemming, Hjortevildtgruppen også Tonni. Ingrid opfordrede alle til at orientere sig om udlodningsmidlerne og </w:t>
      </w:r>
      <w:proofErr w:type="spellStart"/>
      <w:proofErr w:type="gramStart"/>
      <w:r>
        <w:rPr>
          <w:rFonts w:ascii="Calibri" w:eastAsia="Calibri" w:hAnsi="Calibri" w:cs="Calibri"/>
        </w:rPr>
        <w:t>underette</w:t>
      </w:r>
      <w:proofErr w:type="spellEnd"/>
      <w:r>
        <w:rPr>
          <w:rFonts w:ascii="Calibri" w:eastAsia="Calibri" w:hAnsi="Calibri" w:cs="Calibri"/>
        </w:rPr>
        <w:t xml:space="preserve">  bestyrelsen</w:t>
      </w:r>
      <w:proofErr w:type="gramEnd"/>
      <w:r>
        <w:rPr>
          <w:rFonts w:ascii="Calibri" w:eastAsia="Calibri" w:hAnsi="Calibri" w:cs="Calibri"/>
        </w:rPr>
        <w:t xml:space="preserve"> hvis der er sager der skal </w:t>
      </w:r>
      <w:proofErr w:type="spellStart"/>
      <w:r>
        <w:rPr>
          <w:rFonts w:ascii="Calibri" w:eastAsia="Calibri" w:hAnsi="Calibri" w:cs="Calibri"/>
        </w:rPr>
        <w:t>komenteres</w:t>
      </w:r>
      <w:proofErr w:type="spellEnd"/>
      <w:r>
        <w:rPr>
          <w:rFonts w:ascii="Calibri" w:eastAsia="Calibri" w:hAnsi="Calibri" w:cs="Calibri"/>
        </w:rPr>
        <w:t xml:space="preserve"> på. Grøn Skole, Grønne Spirer lægges sammen til Ingrid og Det Blå Flag hviler.</w:t>
      </w:r>
    </w:p>
    <w:p w:rsidR="00B91E4E" w:rsidRDefault="00B91E4E">
      <w:pPr>
        <w:spacing w:after="200" w:line="276" w:lineRule="auto"/>
        <w:ind w:left="644"/>
        <w:rPr>
          <w:rFonts w:ascii="Calibri" w:eastAsia="Calibri" w:hAnsi="Calibri" w:cs="Calibri"/>
        </w:rPr>
      </w:pPr>
    </w:p>
    <w:p w:rsidR="00B91E4E" w:rsidRDefault="000D44F7">
      <w:pPr>
        <w:numPr>
          <w:ilvl w:val="0"/>
          <w:numId w:val="3"/>
        </w:numPr>
        <w:spacing w:after="200" w:line="276" w:lineRule="auto"/>
        <w:ind w:left="644" w:hanging="360"/>
        <w:rPr>
          <w:rFonts w:ascii="Calibri" w:eastAsia="Calibri" w:hAnsi="Calibri" w:cs="Calibri"/>
        </w:rPr>
      </w:pPr>
      <w:r>
        <w:rPr>
          <w:rFonts w:ascii="Calibri" w:eastAsia="Calibri" w:hAnsi="Calibri" w:cs="Calibri"/>
        </w:rPr>
        <w:t xml:space="preserve">Vandrådet tages op når det er aktuelt. Referat til Sanja i </w:t>
      </w:r>
      <w:proofErr w:type="spellStart"/>
      <w:r>
        <w:rPr>
          <w:rFonts w:ascii="Calibri" w:eastAsia="Calibri" w:hAnsi="Calibri" w:cs="Calibri"/>
        </w:rPr>
        <w:t>Kbhn</w:t>
      </w:r>
      <w:proofErr w:type="spellEnd"/>
      <w:r>
        <w:rPr>
          <w:rFonts w:ascii="Calibri" w:eastAsia="Calibri" w:hAnsi="Calibri" w:cs="Calibri"/>
        </w:rPr>
        <w:t>. Fredningsnævnets besigtigelser deltager Lis gerne i, det kan alle deltage i.  Naturpolitikkens arbejdsgruppe skal have 3 fra FLR og i Friluftsgruppen deltager Ole og i Formidlingsgruppen Flemming, og i Videngruppen deltager Ingrid.</w:t>
      </w:r>
    </w:p>
    <w:p w:rsidR="00B91E4E" w:rsidRDefault="00B91E4E">
      <w:pPr>
        <w:spacing w:after="200" w:line="276" w:lineRule="auto"/>
        <w:ind w:left="720"/>
        <w:rPr>
          <w:rFonts w:ascii="Calibri" w:eastAsia="Calibri" w:hAnsi="Calibri" w:cs="Calibri"/>
        </w:rPr>
      </w:pPr>
    </w:p>
    <w:p w:rsidR="00B91E4E" w:rsidRDefault="00B91E4E">
      <w:pPr>
        <w:spacing w:after="200" w:line="276" w:lineRule="auto"/>
        <w:ind w:left="644"/>
        <w:rPr>
          <w:rFonts w:ascii="Calibri" w:eastAsia="Calibri" w:hAnsi="Calibri" w:cs="Calibri"/>
        </w:rPr>
      </w:pPr>
    </w:p>
    <w:p w:rsidR="00B91E4E" w:rsidRDefault="000D44F7">
      <w:pPr>
        <w:numPr>
          <w:ilvl w:val="0"/>
          <w:numId w:val="4"/>
        </w:numPr>
        <w:spacing w:after="200" w:line="276" w:lineRule="auto"/>
        <w:ind w:left="644" w:hanging="360"/>
        <w:rPr>
          <w:rFonts w:ascii="Calibri" w:eastAsia="Calibri" w:hAnsi="Calibri" w:cs="Calibri"/>
        </w:rPr>
      </w:pPr>
      <w:r>
        <w:rPr>
          <w:rFonts w:ascii="Calibri" w:eastAsia="Calibri" w:hAnsi="Calibri" w:cs="Calibri"/>
        </w:rPr>
        <w:t xml:space="preserve">Der er kommet en ny hjemmeside som hedder ”Gå Nye Veje” En portal til at melde om obstruktioner i naturen og hvordan man melder det videre. Flemming havde været på naturvandring med NNP interesserede og der havde været 21 personer med. De havde set på lokaliteter og kan evt. få indflydelse på mindre ting fremover i arbejdet. De store linjer er planlagt, men der er plads til mange ideer. Åbningen af NNP er planlagt til foråret 2023. Det bliver interessant at følge arbejdet </w:t>
      </w:r>
      <w:proofErr w:type="gramStart"/>
      <w:r>
        <w:rPr>
          <w:rFonts w:ascii="Calibri" w:eastAsia="Calibri" w:hAnsi="Calibri" w:cs="Calibri"/>
        </w:rPr>
        <w:t>fremover..</w:t>
      </w:r>
      <w:proofErr w:type="gramEnd"/>
    </w:p>
    <w:p w:rsidR="00B91E4E" w:rsidRDefault="00B91E4E">
      <w:pPr>
        <w:spacing w:after="200" w:line="276" w:lineRule="auto"/>
        <w:ind w:left="644"/>
        <w:rPr>
          <w:rFonts w:ascii="Calibri" w:eastAsia="Calibri" w:hAnsi="Calibri" w:cs="Calibri"/>
        </w:rPr>
      </w:pPr>
    </w:p>
    <w:p w:rsidR="00B91E4E" w:rsidRDefault="000D44F7">
      <w:pPr>
        <w:numPr>
          <w:ilvl w:val="0"/>
          <w:numId w:val="5"/>
        </w:numPr>
        <w:spacing w:after="200" w:line="276" w:lineRule="auto"/>
        <w:ind w:left="644" w:hanging="360"/>
        <w:rPr>
          <w:rFonts w:ascii="Calibri" w:eastAsia="Calibri" w:hAnsi="Calibri" w:cs="Calibri"/>
        </w:rPr>
      </w:pPr>
      <w:r>
        <w:rPr>
          <w:rFonts w:ascii="Calibri" w:eastAsia="Calibri" w:hAnsi="Calibri" w:cs="Calibri"/>
        </w:rPr>
        <w:t xml:space="preserve">Dansk </w:t>
      </w:r>
      <w:proofErr w:type="spellStart"/>
      <w:proofErr w:type="gramStart"/>
      <w:r>
        <w:rPr>
          <w:rFonts w:ascii="Calibri" w:eastAsia="Calibri" w:hAnsi="Calibri" w:cs="Calibri"/>
        </w:rPr>
        <w:t>Vandrelaug</w:t>
      </w:r>
      <w:proofErr w:type="spellEnd"/>
      <w:r>
        <w:rPr>
          <w:rFonts w:ascii="Calibri" w:eastAsia="Calibri" w:hAnsi="Calibri" w:cs="Calibri"/>
        </w:rPr>
        <w:t xml:space="preserve">  v.</w:t>
      </w:r>
      <w:proofErr w:type="gramEnd"/>
      <w:r>
        <w:rPr>
          <w:rFonts w:ascii="Calibri" w:eastAsia="Calibri" w:hAnsi="Calibri" w:cs="Calibri"/>
        </w:rPr>
        <w:t xml:space="preserve"> Kirsten. Kurt Pedersen havde gjort indsigelser mod en travetur på stier som ikke findes. Det at anbefale at tage hensyn til naturen og årstiderne ved travetur i grupper.  Svar om kystnærzone går til København. </w:t>
      </w:r>
    </w:p>
    <w:p w:rsidR="00B91E4E" w:rsidRDefault="00B91E4E">
      <w:pPr>
        <w:spacing w:after="200" w:line="276" w:lineRule="auto"/>
        <w:ind w:left="720"/>
        <w:rPr>
          <w:rFonts w:ascii="Calibri" w:eastAsia="Calibri" w:hAnsi="Calibri" w:cs="Calibri"/>
        </w:rPr>
      </w:pPr>
    </w:p>
    <w:p w:rsidR="00B91E4E" w:rsidRDefault="00B91E4E">
      <w:pPr>
        <w:spacing w:after="200" w:line="276" w:lineRule="auto"/>
        <w:ind w:left="644"/>
        <w:rPr>
          <w:rFonts w:ascii="Calibri" w:eastAsia="Calibri" w:hAnsi="Calibri" w:cs="Calibri"/>
        </w:rPr>
      </w:pPr>
    </w:p>
    <w:p w:rsidR="003927CC" w:rsidRDefault="000D44F7" w:rsidP="003927CC">
      <w:pPr>
        <w:numPr>
          <w:ilvl w:val="0"/>
          <w:numId w:val="6"/>
        </w:numPr>
        <w:spacing w:after="200" w:line="276" w:lineRule="auto"/>
        <w:ind w:left="644" w:hanging="360"/>
        <w:rPr>
          <w:rFonts w:ascii="Calibri" w:eastAsia="Calibri" w:hAnsi="Calibri" w:cs="Calibri"/>
          <w:b/>
        </w:rPr>
      </w:pPr>
      <w:r>
        <w:rPr>
          <w:rFonts w:ascii="Calibri" w:eastAsia="Calibri" w:hAnsi="Calibri" w:cs="Calibri"/>
          <w:b/>
        </w:rPr>
        <w:t xml:space="preserve">Næste møde hos Lis den 9-9-2021 på </w:t>
      </w:r>
      <w:proofErr w:type="spellStart"/>
      <w:r>
        <w:rPr>
          <w:rFonts w:ascii="Calibri" w:eastAsia="Calibri" w:hAnsi="Calibri" w:cs="Calibri"/>
          <w:b/>
        </w:rPr>
        <w:t>Sosevejen</w:t>
      </w:r>
      <w:proofErr w:type="spellEnd"/>
      <w:r>
        <w:rPr>
          <w:rFonts w:ascii="Calibri" w:eastAsia="Calibri" w:hAnsi="Calibri" w:cs="Calibri"/>
          <w:b/>
        </w:rPr>
        <w:t xml:space="preserve"> 5 i Lobbæk. Vi mødes kl. 18oo ved P-pladsen ved Sose Odd</w:t>
      </w:r>
    </w:p>
    <w:p w:rsidR="00B91E4E" w:rsidRPr="003927CC" w:rsidRDefault="000D44F7" w:rsidP="003927CC">
      <w:pPr>
        <w:numPr>
          <w:ilvl w:val="0"/>
          <w:numId w:val="6"/>
        </w:numPr>
        <w:spacing w:after="200" w:line="276" w:lineRule="auto"/>
        <w:ind w:left="644" w:hanging="360"/>
        <w:rPr>
          <w:rFonts w:ascii="Calibri" w:eastAsia="Calibri" w:hAnsi="Calibri" w:cs="Calibri"/>
          <w:b/>
        </w:rPr>
      </w:pPr>
      <w:r w:rsidRPr="003927CC">
        <w:rPr>
          <w:rFonts w:ascii="Calibri" w:eastAsia="Calibri" w:hAnsi="Calibri" w:cs="Calibri"/>
        </w:rPr>
        <w:t>Lis Poulsen, ref. Sose den 19. juli 2021.</w:t>
      </w:r>
    </w:p>
    <w:sectPr w:rsidR="00B91E4E" w:rsidRPr="003927CC" w:rsidSect="003927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3FCA"/>
    <w:multiLevelType w:val="multilevel"/>
    <w:tmpl w:val="C2388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CF71E3"/>
    <w:multiLevelType w:val="multilevel"/>
    <w:tmpl w:val="D3AAC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F548B8"/>
    <w:multiLevelType w:val="multilevel"/>
    <w:tmpl w:val="17BE4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B843BD"/>
    <w:multiLevelType w:val="multilevel"/>
    <w:tmpl w:val="DA9E9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1F0A48"/>
    <w:multiLevelType w:val="multilevel"/>
    <w:tmpl w:val="2CB45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EB6C9A"/>
    <w:multiLevelType w:val="multilevel"/>
    <w:tmpl w:val="570CF3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91E4E"/>
    <w:rsid w:val="000D44F7"/>
    <w:rsid w:val="003927CC"/>
    <w:rsid w:val="0067750B"/>
    <w:rsid w:val="00B91E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8C10B-ACD5-4FFF-ADEC-1D084C7B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1745</Characters>
  <Application>Microsoft Office Word</Application>
  <DocSecurity>0</DocSecurity>
  <Lines>32</Lines>
  <Paragraphs>11</Paragraphs>
  <ScaleCrop>false</ScaleCrop>
  <HeadingPairs>
    <vt:vector size="2" baseType="variant">
      <vt:variant>
        <vt:lpstr>Titel</vt:lpstr>
      </vt:variant>
      <vt:variant>
        <vt:i4>1</vt:i4>
      </vt:variant>
    </vt:vector>
  </HeadingPairs>
  <TitlesOfParts>
    <vt:vector size="1" baseType="lpstr">
      <vt:lpstr/>
    </vt:vector>
  </TitlesOfParts>
  <Company>BRK</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Tolstrup</dc:creator>
  <cp:lastModifiedBy>Ingrid Tolstrup</cp:lastModifiedBy>
  <cp:revision>2</cp:revision>
  <dcterms:created xsi:type="dcterms:W3CDTF">2022-02-16T18:33:00Z</dcterms:created>
  <dcterms:modified xsi:type="dcterms:W3CDTF">2022-02-16T18:33:00Z</dcterms:modified>
</cp:coreProperties>
</file>